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30F" w:rsidRPr="00FD230F" w:rsidRDefault="00FD230F" w:rsidP="00FD230F">
      <w:pPr>
        <w:spacing w:after="0" w:line="240" w:lineRule="auto"/>
        <w:rPr>
          <w:rFonts w:ascii="Times New Roman" w:eastAsia="Times New Roman" w:hAnsi="Times New Roman" w:cs="Times New Roman"/>
          <w:sz w:val="24"/>
          <w:szCs w:val="24"/>
          <w:lang w:eastAsia="de-DE"/>
        </w:rPr>
      </w:pPr>
    </w:p>
    <w:tbl>
      <w:tblPr>
        <w:tblW w:w="0" w:type="auto"/>
        <w:tblCellSpacing w:w="0" w:type="dxa"/>
        <w:tblCellMar>
          <w:left w:w="0" w:type="dxa"/>
          <w:right w:w="0" w:type="dxa"/>
        </w:tblCellMar>
        <w:tblLook w:val="04A0" w:firstRow="1" w:lastRow="0" w:firstColumn="1" w:lastColumn="0" w:noHBand="0" w:noVBand="1"/>
      </w:tblPr>
      <w:tblGrid>
        <w:gridCol w:w="800"/>
        <w:gridCol w:w="6032"/>
      </w:tblGrid>
      <w:tr w:rsidR="00FD230F" w:rsidRPr="00FD230F" w:rsidTr="00FD230F">
        <w:trPr>
          <w:tblCellSpacing w:w="0" w:type="dxa"/>
        </w:trPr>
        <w:tc>
          <w:tcPr>
            <w:tcW w:w="0" w:type="auto"/>
            <w:noWrap/>
            <w:hideMark/>
          </w:tcPr>
          <w:p w:rsidR="00FD230F" w:rsidRPr="00FD230F" w:rsidRDefault="00FD230F" w:rsidP="00FD230F">
            <w:pPr>
              <w:spacing w:after="0" w:line="240" w:lineRule="auto"/>
              <w:jc w:val="right"/>
              <w:rPr>
                <w:rFonts w:ascii="Times New Roman" w:eastAsia="Times New Roman" w:hAnsi="Times New Roman" w:cs="Times New Roman"/>
                <w:b/>
                <w:bCs/>
                <w:sz w:val="24"/>
                <w:szCs w:val="24"/>
                <w:lang w:eastAsia="de-DE"/>
              </w:rPr>
            </w:pPr>
            <w:r w:rsidRPr="00FD230F">
              <w:rPr>
                <w:rFonts w:ascii="Times New Roman" w:eastAsia="Times New Roman" w:hAnsi="Times New Roman" w:cs="Times New Roman"/>
                <w:b/>
                <w:bCs/>
                <w:sz w:val="24"/>
                <w:szCs w:val="24"/>
                <w:lang w:eastAsia="de-DE"/>
              </w:rPr>
              <w:t xml:space="preserve">Betreff: </w:t>
            </w:r>
          </w:p>
        </w:tc>
        <w:tc>
          <w:tcPr>
            <w:tcW w:w="0" w:type="auto"/>
            <w:vAlign w:val="center"/>
            <w:hideMark/>
          </w:tcPr>
          <w:p w:rsidR="00FD230F" w:rsidRPr="00FD230F" w:rsidRDefault="00FD230F" w:rsidP="00FD230F">
            <w:pPr>
              <w:spacing w:after="0" w:line="240" w:lineRule="auto"/>
              <w:rPr>
                <w:rFonts w:ascii="Times New Roman" w:eastAsia="Times New Roman" w:hAnsi="Times New Roman" w:cs="Times New Roman"/>
                <w:sz w:val="24"/>
                <w:szCs w:val="24"/>
                <w:lang w:eastAsia="de-DE"/>
              </w:rPr>
            </w:pPr>
            <w:r w:rsidRPr="00FD230F">
              <w:rPr>
                <w:rFonts w:ascii="Times New Roman" w:eastAsia="Times New Roman" w:hAnsi="Times New Roman" w:cs="Times New Roman"/>
                <w:sz w:val="24"/>
                <w:szCs w:val="24"/>
                <w:lang w:eastAsia="de-DE"/>
              </w:rPr>
              <w:t>Ihr Schreiben vom 19.1.2022 betreffend Familienhospizkarenz</w:t>
            </w:r>
          </w:p>
        </w:tc>
      </w:tr>
      <w:tr w:rsidR="00FD230F" w:rsidRPr="00FD230F" w:rsidTr="00FD230F">
        <w:trPr>
          <w:tblCellSpacing w:w="0" w:type="dxa"/>
        </w:trPr>
        <w:tc>
          <w:tcPr>
            <w:tcW w:w="0" w:type="auto"/>
            <w:noWrap/>
            <w:hideMark/>
          </w:tcPr>
          <w:p w:rsidR="00FD230F" w:rsidRPr="00FD230F" w:rsidRDefault="00FD230F" w:rsidP="00FD230F">
            <w:pPr>
              <w:spacing w:after="0" w:line="240" w:lineRule="auto"/>
              <w:jc w:val="right"/>
              <w:rPr>
                <w:rFonts w:ascii="Times New Roman" w:eastAsia="Times New Roman" w:hAnsi="Times New Roman" w:cs="Times New Roman"/>
                <w:b/>
                <w:bCs/>
                <w:sz w:val="24"/>
                <w:szCs w:val="24"/>
                <w:lang w:eastAsia="de-DE"/>
              </w:rPr>
            </w:pPr>
            <w:r w:rsidRPr="00FD230F">
              <w:rPr>
                <w:rFonts w:ascii="Times New Roman" w:eastAsia="Times New Roman" w:hAnsi="Times New Roman" w:cs="Times New Roman"/>
                <w:b/>
                <w:bCs/>
                <w:sz w:val="24"/>
                <w:szCs w:val="24"/>
                <w:lang w:eastAsia="de-DE"/>
              </w:rPr>
              <w:t xml:space="preserve">Datum: </w:t>
            </w:r>
          </w:p>
        </w:tc>
        <w:tc>
          <w:tcPr>
            <w:tcW w:w="0" w:type="auto"/>
            <w:vAlign w:val="center"/>
            <w:hideMark/>
          </w:tcPr>
          <w:p w:rsidR="00FD230F" w:rsidRPr="00FD230F" w:rsidRDefault="00FD230F" w:rsidP="00FD230F">
            <w:pPr>
              <w:spacing w:after="0" w:line="240" w:lineRule="auto"/>
              <w:rPr>
                <w:rFonts w:ascii="Times New Roman" w:eastAsia="Times New Roman" w:hAnsi="Times New Roman" w:cs="Times New Roman"/>
                <w:sz w:val="24"/>
                <w:szCs w:val="24"/>
                <w:lang w:eastAsia="de-DE"/>
              </w:rPr>
            </w:pPr>
            <w:r w:rsidRPr="00FD230F">
              <w:rPr>
                <w:rFonts w:ascii="Times New Roman" w:eastAsia="Times New Roman" w:hAnsi="Times New Roman" w:cs="Times New Roman"/>
                <w:sz w:val="24"/>
                <w:szCs w:val="24"/>
                <w:lang w:eastAsia="de-DE"/>
              </w:rPr>
              <w:t>Tue, 25 Jan 2022 15:39:10 +0000</w:t>
            </w:r>
          </w:p>
        </w:tc>
      </w:tr>
      <w:tr w:rsidR="00FD230F" w:rsidRPr="00FD230F" w:rsidTr="00FD230F">
        <w:trPr>
          <w:tblCellSpacing w:w="0" w:type="dxa"/>
        </w:trPr>
        <w:tc>
          <w:tcPr>
            <w:tcW w:w="0" w:type="auto"/>
            <w:noWrap/>
            <w:hideMark/>
          </w:tcPr>
          <w:p w:rsidR="00FD230F" w:rsidRPr="00FD230F" w:rsidRDefault="00FD230F" w:rsidP="00FD230F">
            <w:pPr>
              <w:spacing w:after="0" w:line="240" w:lineRule="auto"/>
              <w:jc w:val="right"/>
              <w:rPr>
                <w:rFonts w:ascii="Times New Roman" w:eastAsia="Times New Roman" w:hAnsi="Times New Roman" w:cs="Times New Roman"/>
                <w:b/>
                <w:bCs/>
                <w:sz w:val="24"/>
                <w:szCs w:val="24"/>
                <w:lang w:eastAsia="de-DE"/>
              </w:rPr>
            </w:pPr>
            <w:r w:rsidRPr="00FD230F">
              <w:rPr>
                <w:rFonts w:ascii="Times New Roman" w:eastAsia="Times New Roman" w:hAnsi="Times New Roman" w:cs="Times New Roman"/>
                <w:b/>
                <w:bCs/>
                <w:sz w:val="24"/>
                <w:szCs w:val="24"/>
                <w:lang w:eastAsia="de-DE"/>
              </w:rPr>
              <w:t xml:space="preserve">Von: </w:t>
            </w:r>
          </w:p>
        </w:tc>
        <w:tc>
          <w:tcPr>
            <w:tcW w:w="0" w:type="auto"/>
            <w:vAlign w:val="center"/>
            <w:hideMark/>
          </w:tcPr>
          <w:p w:rsidR="00FD230F" w:rsidRPr="00FD230F" w:rsidRDefault="00FD230F" w:rsidP="00FD230F">
            <w:pPr>
              <w:spacing w:after="0" w:line="240" w:lineRule="auto"/>
              <w:rPr>
                <w:rFonts w:ascii="Times New Roman" w:eastAsia="Times New Roman" w:hAnsi="Times New Roman" w:cs="Times New Roman"/>
                <w:sz w:val="24"/>
                <w:szCs w:val="24"/>
                <w:lang w:eastAsia="de-DE"/>
              </w:rPr>
            </w:pPr>
            <w:r w:rsidRPr="00FD230F">
              <w:rPr>
                <w:rFonts w:ascii="Times New Roman" w:eastAsia="Times New Roman" w:hAnsi="Times New Roman" w:cs="Times New Roman"/>
                <w:sz w:val="24"/>
                <w:szCs w:val="24"/>
                <w:lang w:eastAsia="de-DE"/>
              </w:rPr>
              <w:t>Hummer Doris Mag. - WKOÖ &lt;Doris.Hummer@wkooe.at&gt;</w:t>
            </w:r>
          </w:p>
        </w:tc>
      </w:tr>
      <w:tr w:rsidR="00FD230F" w:rsidRPr="00FD230F" w:rsidTr="00FD230F">
        <w:trPr>
          <w:tblCellSpacing w:w="0" w:type="dxa"/>
        </w:trPr>
        <w:tc>
          <w:tcPr>
            <w:tcW w:w="0" w:type="auto"/>
            <w:noWrap/>
            <w:hideMark/>
          </w:tcPr>
          <w:p w:rsidR="00FD230F" w:rsidRPr="00FD230F" w:rsidRDefault="00FD230F" w:rsidP="00FD230F">
            <w:pPr>
              <w:spacing w:after="0" w:line="240" w:lineRule="auto"/>
              <w:jc w:val="right"/>
              <w:rPr>
                <w:rFonts w:ascii="Times New Roman" w:eastAsia="Times New Roman" w:hAnsi="Times New Roman" w:cs="Times New Roman"/>
                <w:b/>
                <w:bCs/>
                <w:sz w:val="24"/>
                <w:szCs w:val="24"/>
                <w:lang w:eastAsia="de-DE"/>
              </w:rPr>
            </w:pPr>
            <w:r w:rsidRPr="00FD230F">
              <w:rPr>
                <w:rFonts w:ascii="Times New Roman" w:eastAsia="Times New Roman" w:hAnsi="Times New Roman" w:cs="Times New Roman"/>
                <w:b/>
                <w:bCs/>
                <w:sz w:val="24"/>
                <w:szCs w:val="24"/>
                <w:lang w:eastAsia="de-DE"/>
              </w:rPr>
              <w:t xml:space="preserve">An: </w:t>
            </w:r>
          </w:p>
        </w:tc>
        <w:tc>
          <w:tcPr>
            <w:tcW w:w="0" w:type="auto"/>
            <w:vAlign w:val="center"/>
            <w:hideMark/>
          </w:tcPr>
          <w:p w:rsidR="00FD230F" w:rsidRPr="00FD230F" w:rsidRDefault="00FD230F" w:rsidP="00FD230F">
            <w:pPr>
              <w:spacing w:after="0" w:line="240" w:lineRule="auto"/>
              <w:rPr>
                <w:rFonts w:ascii="Times New Roman" w:eastAsia="Times New Roman" w:hAnsi="Times New Roman" w:cs="Times New Roman"/>
                <w:sz w:val="24"/>
                <w:szCs w:val="24"/>
                <w:lang w:eastAsia="de-DE"/>
              </w:rPr>
            </w:pPr>
            <w:r w:rsidRPr="00FD230F">
              <w:rPr>
                <w:rFonts w:ascii="Times New Roman" w:eastAsia="Times New Roman" w:hAnsi="Times New Roman" w:cs="Times New Roman"/>
                <w:sz w:val="24"/>
                <w:szCs w:val="24"/>
                <w:lang w:eastAsia="de-DE"/>
              </w:rPr>
              <w:t>office@palliativ.at &lt;office@palliativ.at&gt;</w:t>
            </w:r>
          </w:p>
        </w:tc>
      </w:tr>
    </w:tbl>
    <w:p w:rsidR="00FD230F" w:rsidRPr="00FD230F" w:rsidRDefault="00FD230F" w:rsidP="00FD230F">
      <w:pPr>
        <w:spacing w:after="240" w:line="240" w:lineRule="auto"/>
        <w:rPr>
          <w:rFonts w:ascii="Times New Roman" w:eastAsia="Times New Roman" w:hAnsi="Times New Roman" w:cs="Times New Roman"/>
          <w:sz w:val="24"/>
          <w:szCs w:val="24"/>
          <w:lang w:eastAsia="de-DE"/>
        </w:rPr>
      </w:pP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Sehr geehrter Herr Präsident Dr. Weixler,</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 xml:space="preserve">sehr geehrte Frau Vorsitzende </w:t>
      </w:r>
      <w:proofErr w:type="spellStart"/>
      <w:r w:rsidRPr="00FD230F">
        <w:rPr>
          <w:rFonts w:ascii="Trebuchet MS" w:eastAsia="Times New Roman" w:hAnsi="Trebuchet MS" w:cs="Times New Roman"/>
          <w:sz w:val="20"/>
          <w:szCs w:val="20"/>
          <w:lang w:eastAsia="de-DE"/>
        </w:rPr>
        <w:t>Pußwald</w:t>
      </w:r>
      <w:proofErr w:type="spellEnd"/>
      <w:r w:rsidRPr="00FD230F">
        <w:rPr>
          <w:rFonts w:ascii="Trebuchet MS" w:eastAsia="Times New Roman" w:hAnsi="Trebuchet MS" w:cs="Times New Roman"/>
          <w:sz w:val="20"/>
          <w:szCs w:val="20"/>
          <w:lang w:eastAsia="de-DE"/>
        </w:rPr>
        <w:t>,</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ich danke für Ihre Anregung, der ich auf den ersten Blick einiges abgewinnen kann. Die WKO Oberösterreich setzt sich seit vielen Jahren mit Erfolg für eine soziale Gleichstellung der Unternehmerinnen und Unternehmer ein.</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 xml:space="preserve">Die Inanspruchnahme einer Familienhospizkarenz bzw. die damit verbundene Gewährung von Pflegekarenzgeld sollten selbstredend auch Unternehmerinnen und Unternehmern zur Verfügung stehen, die todkranke nahe Angehörige begleiten und unterstützen wollen. </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 xml:space="preserve">Um die entsprechenden Details und Finanzierungsfragen vorweg abklären, werde ich gerne eine bundesweite Prüfung dieses Anliegens in die Wege leiten, zumal es sich ja um ein österreichweites Thema handelt. </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Beste Grüße</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Ihre Doris Hummer</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eastAsia="de-DE"/>
        </w:rPr>
        <w:t> </w:t>
      </w:r>
      <w:bookmarkStart w:id="0" w:name="_GoBack"/>
      <w:bookmarkEnd w:id="0"/>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Präsidentin Mag.</w:t>
      </w:r>
      <w:r w:rsidRPr="00FD230F">
        <w:rPr>
          <w:rFonts w:ascii="Trebuchet MS" w:eastAsia="Times New Roman" w:hAnsi="Trebuchet MS" w:cs="Times New Roman"/>
          <w:sz w:val="20"/>
          <w:szCs w:val="20"/>
          <w:vertAlign w:val="superscript"/>
          <w:lang w:val="de-AT" w:eastAsia="de-DE"/>
        </w:rPr>
        <w:t>a</w:t>
      </w:r>
      <w:r w:rsidRPr="00FD230F">
        <w:rPr>
          <w:rFonts w:ascii="Trebuchet MS" w:eastAsia="Times New Roman" w:hAnsi="Trebuchet MS" w:cs="Times New Roman"/>
          <w:sz w:val="20"/>
          <w:szCs w:val="20"/>
          <w:lang w:val="de-AT" w:eastAsia="de-DE"/>
        </w:rPr>
        <w:t xml:space="preserve"> Doris Hummer</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WKO Oberösterreich</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Hessenplatz 3 | 4020 Linz</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T +43 (0)5-90909-3000 | F +43 (0)5-90909-3009</w:t>
      </w:r>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 xml:space="preserve">E </w:t>
      </w:r>
      <w:hyperlink r:id="rId4" w:history="1">
        <w:r w:rsidRPr="00FD230F">
          <w:rPr>
            <w:rFonts w:ascii="Trebuchet MS" w:eastAsia="Times New Roman" w:hAnsi="Trebuchet MS" w:cs="Times New Roman"/>
            <w:color w:val="0000FF"/>
            <w:sz w:val="20"/>
            <w:szCs w:val="20"/>
            <w:u w:val="single"/>
            <w:lang w:val="de-AT" w:eastAsia="de-DE"/>
          </w:rPr>
          <w:t>doris.hummer@wkooe.at</w:t>
        </w:r>
      </w:hyperlink>
      <w:r w:rsidRPr="00FD230F">
        <w:rPr>
          <w:rFonts w:ascii="Trebuchet MS" w:eastAsia="Times New Roman" w:hAnsi="Trebuchet MS" w:cs="Times New Roman"/>
          <w:sz w:val="20"/>
          <w:szCs w:val="20"/>
          <w:lang w:val="de-AT" w:eastAsia="de-DE"/>
        </w:rPr>
        <w:t xml:space="preserve"> | W </w:t>
      </w:r>
      <w:hyperlink r:id="rId5" w:history="1">
        <w:r w:rsidRPr="00FD230F">
          <w:rPr>
            <w:rFonts w:ascii="Trebuchet MS" w:eastAsia="Times New Roman" w:hAnsi="Trebuchet MS" w:cs="Times New Roman"/>
            <w:color w:val="0000FF"/>
            <w:sz w:val="20"/>
            <w:szCs w:val="20"/>
            <w:u w:val="single"/>
            <w:lang w:val="de-AT" w:eastAsia="de-DE"/>
          </w:rPr>
          <w:t>http://wko.at/ooe</w:t>
        </w:r>
      </w:hyperlink>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W facebook.com/</w:t>
      </w:r>
      <w:proofErr w:type="spellStart"/>
      <w:r w:rsidRPr="00FD230F">
        <w:rPr>
          <w:rFonts w:ascii="Trebuchet MS" w:eastAsia="Times New Roman" w:hAnsi="Trebuchet MS" w:cs="Times New Roman"/>
          <w:sz w:val="20"/>
          <w:szCs w:val="20"/>
          <w:lang w:val="de-AT" w:eastAsia="de-DE"/>
        </w:rPr>
        <w:t>wkooe</w:t>
      </w:r>
      <w:proofErr w:type="spellEnd"/>
    </w:p>
    <w:p w:rsidR="00FD230F" w:rsidRPr="00FD230F" w:rsidRDefault="00FD230F" w:rsidP="00FD230F">
      <w:pPr>
        <w:spacing w:before="100" w:beforeAutospacing="1" w:after="100" w:afterAutospacing="1" w:line="240" w:lineRule="auto"/>
        <w:rPr>
          <w:rFonts w:ascii="Times New Roman" w:eastAsia="Times New Roman" w:hAnsi="Times New Roman" w:cs="Times New Roman"/>
          <w:sz w:val="24"/>
          <w:szCs w:val="24"/>
          <w:lang w:eastAsia="de-DE"/>
        </w:rPr>
      </w:pPr>
      <w:r w:rsidRPr="00FD230F">
        <w:rPr>
          <w:rFonts w:ascii="Trebuchet MS" w:eastAsia="Times New Roman" w:hAnsi="Trebuchet MS" w:cs="Times New Roman"/>
          <w:sz w:val="20"/>
          <w:szCs w:val="20"/>
          <w:lang w:val="de-AT" w:eastAsia="de-DE"/>
        </w:rPr>
        <w:t> </w:t>
      </w:r>
    </w:p>
    <w:p w:rsidR="00273E1E" w:rsidRDefault="00273E1E" w:rsidP="00FD230F"/>
    <w:sectPr w:rsidR="00273E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30F"/>
    <w:rsid w:val="00273E1E"/>
    <w:rsid w:val="00352D4E"/>
    <w:rsid w:val="00FD23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2F95"/>
  <w15:chartTrackingRefBased/>
  <w15:docId w15:val="{DC5154F4-69A5-43DC-A53D-124A0109D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085722">
      <w:bodyDiv w:val="1"/>
      <w:marLeft w:val="0"/>
      <w:marRight w:val="0"/>
      <w:marTop w:val="0"/>
      <w:marBottom w:val="0"/>
      <w:divBdr>
        <w:top w:val="none" w:sz="0" w:space="0" w:color="auto"/>
        <w:left w:val="none" w:sz="0" w:space="0" w:color="auto"/>
        <w:bottom w:val="none" w:sz="0" w:space="0" w:color="auto"/>
        <w:right w:val="none" w:sz="0" w:space="0" w:color="auto"/>
      </w:divBdr>
      <w:divsChild>
        <w:div w:id="1232692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ko.at/ooe" TargetMode="External"/><Relationship Id="rId4" Type="http://schemas.openxmlformats.org/officeDocument/2006/relationships/hyperlink" Target="mailto:doris.hummer@wkooe.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1106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Medizinische Universitaet Wien</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dc:creator>
  <cp:keywords/>
  <dc:description/>
  <cp:lastModifiedBy>Gabriele</cp:lastModifiedBy>
  <cp:revision>2</cp:revision>
  <dcterms:created xsi:type="dcterms:W3CDTF">2022-02-08T11:51:00Z</dcterms:created>
  <dcterms:modified xsi:type="dcterms:W3CDTF">2022-02-08T11:52:00Z</dcterms:modified>
</cp:coreProperties>
</file>